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25" w:rsidRDefault="00164025" w:rsidP="00164025">
      <w:pPr>
        <w:pStyle w:val="Default"/>
        <w:rPr>
          <w:rFonts w:ascii="Univers 47 CondensedLight" w:hAnsi="Univers 47 CondensedLight" w:cs="Univers 47 CondensedLight"/>
          <w:color w:val="auto"/>
          <w:sz w:val="18"/>
          <w:szCs w:val="18"/>
        </w:rPr>
      </w:pPr>
    </w:p>
    <w:p w:rsidR="00164025" w:rsidRPr="00164025" w:rsidRDefault="00164025" w:rsidP="00164025">
      <w:pPr>
        <w:pStyle w:val="Default"/>
        <w:sectPr w:rsidR="00164025" w:rsidRPr="00164025" w:rsidSect="00452DE0">
          <w:type w:val="continuous"/>
          <w:pgSz w:w="12240" w:h="15840"/>
          <w:pgMar w:top="200" w:right="480" w:bottom="480" w:left="580" w:header="720" w:footer="720" w:gutter="0"/>
          <w:cols w:space="720"/>
          <w:noEndnote/>
        </w:sectPr>
      </w:pPr>
    </w:p>
    <w:p w:rsidR="00BD2D42" w:rsidRDefault="007B15E3" w:rsidP="00BD2D42">
      <w:pPr>
        <w:rPr>
          <w:b/>
          <w:bCs/>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927735</wp:posOffset>
                </wp:positionH>
                <wp:positionV relativeFrom="paragraph">
                  <wp:posOffset>57150</wp:posOffset>
                </wp:positionV>
                <wp:extent cx="0" cy="10668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12700">
                          <a:solidFill>
                            <a:srgbClr val="990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5pt" to="7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" strokecolor="#990040" strokeweight="1pt"/>
            </w:pict>
          </mc:Fallback>
        </mc:AlternateContent>
      </w:r>
    </w:p>
    <w:p w:rsidR="00BD2D42" w:rsidRDefault="007B15E3" w:rsidP="00BD2D42">
      <w:pPr>
        <w:tabs>
          <w:tab w:val="center" w:pos="5400"/>
        </w:tabs>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26670</wp:posOffset>
                </wp:positionV>
                <wp:extent cx="2558415" cy="9861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7E9" w:rsidRPr="003D7A74" w:rsidRDefault="000D57E9" w:rsidP="00BD2D42">
                            <w:pPr>
                              <w:pStyle w:val="Heading2"/>
                              <w:ind w:left="0" w:firstLine="0"/>
                              <w:rPr>
                                <w:rFonts w:ascii="Calisto MT" w:hAnsi="Calisto MT"/>
                                <w:sz w:val="20"/>
                              </w:rPr>
                            </w:pPr>
                            <w:r w:rsidRPr="003D7A74">
                              <w:rPr>
                                <w:rFonts w:ascii="Calisto MT" w:hAnsi="Calisto MT"/>
                                <w:sz w:val="20"/>
                              </w:rPr>
                              <w:t xml:space="preserve">Employee &amp; </w:t>
                            </w:r>
                            <w:r w:rsidR="007B15E3">
                              <w:rPr>
                                <w:rFonts w:ascii="Calisto MT" w:hAnsi="Calisto MT"/>
                                <w:sz w:val="20"/>
                              </w:rPr>
                              <w:t>Labor Relations</w:t>
                            </w:r>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PlaceName">
                                <w:r w:rsidRPr="003D7A74">
                                  <w:rPr>
                                    <w:rFonts w:ascii="Calisto MT" w:hAnsi="Calisto MT"/>
                                    <w:kern w:val="26"/>
                                    <w:sz w:val="16"/>
                                    <w:szCs w:val="16"/>
                                  </w:rPr>
                                  <w:t>New Mexico</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State</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University</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 xml:space="preserve">MSC 3HRS, </w:t>
                            </w:r>
                            <w:smartTag w:uri="urn:schemas-microsoft-com:office:smarttags" w:element="address">
                              <w:smartTag w:uri="urn:schemas-microsoft-com:office:smarttags" w:element="Street">
                                <w:r w:rsidRPr="003D7A74">
                                  <w:rPr>
                                    <w:rFonts w:ascii="Calisto MT" w:hAnsi="Calisto MT"/>
                                    <w:kern w:val="26"/>
                                    <w:sz w:val="16"/>
                                    <w:szCs w:val="16"/>
                                  </w:rPr>
                                  <w:t>Box</w:t>
                                </w:r>
                              </w:smartTag>
                              <w:r w:rsidRPr="003D7A74">
                                <w:rPr>
                                  <w:rFonts w:ascii="Calisto MT" w:hAnsi="Calisto MT"/>
                                  <w:kern w:val="26"/>
                                  <w:sz w:val="16"/>
                                  <w:szCs w:val="16"/>
                                </w:rPr>
                                <w:t xml:space="preserve"> 30001</w:t>
                              </w:r>
                            </w:smartTag>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City">
                                <w:r w:rsidRPr="003D7A74">
                                  <w:rPr>
                                    <w:rFonts w:ascii="Calisto MT" w:hAnsi="Calisto MT"/>
                                    <w:kern w:val="26"/>
                                    <w:sz w:val="16"/>
                                    <w:szCs w:val="16"/>
                                  </w:rPr>
                                  <w:t>Las Cruces</w:t>
                                </w:r>
                              </w:smartTag>
                              <w:r w:rsidRPr="003D7A74">
                                <w:rPr>
                                  <w:rFonts w:ascii="Calisto MT" w:hAnsi="Calisto MT"/>
                                  <w:kern w:val="26"/>
                                  <w:sz w:val="16"/>
                                  <w:szCs w:val="16"/>
                                </w:rPr>
                                <w:t xml:space="preserve">, </w:t>
                              </w:r>
                              <w:smartTag w:uri="urn:schemas-microsoft-com:office:smarttags" w:element="State">
                                <w:r w:rsidRPr="003D7A74">
                                  <w:rPr>
                                    <w:rFonts w:ascii="Calisto MT" w:hAnsi="Calisto MT"/>
                                    <w:kern w:val="26"/>
                                    <w:sz w:val="16"/>
                                    <w:szCs w:val="16"/>
                                  </w:rPr>
                                  <w:t>NM</w:t>
                                </w:r>
                              </w:smartTag>
                              <w:r w:rsidRPr="003D7A74">
                                <w:rPr>
                                  <w:rFonts w:ascii="Calisto MT" w:hAnsi="Calisto MT"/>
                                  <w:kern w:val="26"/>
                                  <w:sz w:val="16"/>
                                  <w:szCs w:val="16"/>
                                </w:rPr>
                                <w:t xml:space="preserve"> </w:t>
                              </w:r>
                              <w:smartTag w:uri="urn:schemas-microsoft-com:office:smarttags" w:element="PostalCode">
                                <w:r w:rsidRPr="003D7A74">
                                  <w:rPr>
                                    <w:rFonts w:ascii="Calisto MT" w:hAnsi="Calisto MT"/>
                                    <w:kern w:val="26"/>
                                    <w:sz w:val="16"/>
                                    <w:szCs w:val="16"/>
                                  </w:rPr>
                                  <w:t>88003-8001</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Phone: (5</w:t>
                            </w:r>
                            <w:r>
                              <w:rPr>
                                <w:rFonts w:ascii="Calisto MT" w:hAnsi="Calisto MT"/>
                                <w:kern w:val="26"/>
                                <w:sz w:val="16"/>
                                <w:szCs w:val="16"/>
                              </w:rPr>
                              <w:t>7</w:t>
                            </w:r>
                            <w:r w:rsidRPr="003D7A74">
                              <w:rPr>
                                <w:rFonts w:ascii="Calisto MT" w:hAnsi="Calisto MT"/>
                                <w:kern w:val="26"/>
                                <w:sz w:val="16"/>
                                <w:szCs w:val="16"/>
                              </w:rPr>
                              <w:t>5) 646-</w:t>
                            </w:r>
                            <w:r>
                              <w:rPr>
                                <w:rFonts w:ascii="Calisto MT" w:hAnsi="Calisto MT"/>
                                <w:kern w:val="26"/>
                                <w:sz w:val="16"/>
                                <w:szCs w:val="16"/>
                              </w:rPr>
                              <w:t>2449</w:t>
                            </w:r>
                          </w:p>
                          <w:p w:rsidR="000D57E9" w:rsidRPr="003D7A74" w:rsidRDefault="000D57E9" w:rsidP="00BD2D42">
                            <w:pPr>
                              <w:spacing w:line="307" w:lineRule="auto"/>
                              <w:rPr>
                                <w:rFonts w:ascii="Calisto MT" w:hAnsi="Calisto MT"/>
                                <w:sz w:val="16"/>
                                <w:szCs w:val="16"/>
                              </w:rPr>
                            </w:pPr>
                            <w:r w:rsidRPr="003D7A74">
                              <w:rPr>
                                <w:rFonts w:ascii="Calisto MT" w:hAnsi="Calisto MT"/>
                                <w:kern w:val="26"/>
                                <w:sz w:val="16"/>
                                <w:szCs w:val="16"/>
                              </w:rPr>
                              <w:t>Fax: (5</w:t>
                            </w:r>
                            <w:r>
                              <w:rPr>
                                <w:rFonts w:ascii="Calisto MT" w:hAnsi="Calisto MT"/>
                                <w:kern w:val="26"/>
                                <w:sz w:val="16"/>
                                <w:szCs w:val="16"/>
                              </w:rPr>
                              <w:t>7</w:t>
                            </w:r>
                            <w:r w:rsidRPr="003D7A74">
                              <w:rPr>
                                <w:rFonts w:ascii="Calisto MT" w:hAnsi="Calisto MT"/>
                                <w:kern w:val="26"/>
                                <w:sz w:val="16"/>
                                <w:szCs w:val="16"/>
                              </w:rPr>
                              <w:t>5) 646-</w:t>
                            </w:r>
                            <w:r w:rsidR="00E863C8">
                              <w:rPr>
                                <w:rFonts w:ascii="Calisto MT" w:hAnsi="Calisto MT"/>
                                <w:kern w:val="26"/>
                                <w:sz w:val="16"/>
                                <w:szCs w:val="16"/>
                              </w:rPr>
                              <w:t>4556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1pt;width:201.4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ldqgIAAKk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" filled="f" stroked="f">
                <v:textbox inset="0,0,0,0">
                  <w:txbxContent>
                    <w:p w:rsidR="000D57E9" w:rsidRPr="003D7A74" w:rsidRDefault="000D57E9" w:rsidP="00BD2D42">
                      <w:pPr>
                        <w:pStyle w:val="Heading2"/>
                        <w:ind w:left="0" w:firstLine="0"/>
                        <w:rPr>
                          <w:rFonts w:ascii="Calisto MT" w:hAnsi="Calisto MT"/>
                          <w:sz w:val="20"/>
                        </w:rPr>
                      </w:pPr>
                      <w:r w:rsidRPr="003D7A74">
                        <w:rPr>
                          <w:rFonts w:ascii="Calisto MT" w:hAnsi="Calisto MT"/>
                          <w:sz w:val="20"/>
                        </w:rPr>
                        <w:t xml:space="preserve">Employee &amp; </w:t>
                      </w:r>
                      <w:r w:rsidR="007B15E3">
                        <w:rPr>
                          <w:rFonts w:ascii="Calisto MT" w:hAnsi="Calisto MT"/>
                          <w:sz w:val="20"/>
                        </w:rPr>
                        <w:t>Labor Relations</w:t>
                      </w:r>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PlaceName">
                          <w:r w:rsidRPr="003D7A74">
                            <w:rPr>
                              <w:rFonts w:ascii="Calisto MT" w:hAnsi="Calisto MT"/>
                              <w:kern w:val="26"/>
                              <w:sz w:val="16"/>
                              <w:szCs w:val="16"/>
                            </w:rPr>
                            <w:t>New Mexico</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State</w:t>
                          </w:r>
                        </w:smartTag>
                        <w:r w:rsidRPr="003D7A74">
                          <w:rPr>
                            <w:rFonts w:ascii="Calisto MT" w:hAnsi="Calisto MT"/>
                            <w:kern w:val="26"/>
                            <w:sz w:val="16"/>
                            <w:szCs w:val="16"/>
                          </w:rPr>
                          <w:t xml:space="preserve"> </w:t>
                        </w:r>
                        <w:smartTag w:uri="urn:schemas-microsoft-com:office:smarttags" w:element="PlaceType">
                          <w:r w:rsidRPr="003D7A74">
                            <w:rPr>
                              <w:rFonts w:ascii="Calisto MT" w:hAnsi="Calisto MT"/>
                              <w:kern w:val="26"/>
                              <w:sz w:val="16"/>
                              <w:szCs w:val="16"/>
                            </w:rPr>
                            <w:t>University</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 xml:space="preserve">MSC 3HRS, </w:t>
                      </w:r>
                      <w:smartTag w:uri="urn:schemas-microsoft-com:office:smarttags" w:element="address">
                        <w:smartTag w:uri="urn:schemas-microsoft-com:office:smarttags" w:element="Street">
                          <w:r w:rsidRPr="003D7A74">
                            <w:rPr>
                              <w:rFonts w:ascii="Calisto MT" w:hAnsi="Calisto MT"/>
                              <w:kern w:val="26"/>
                              <w:sz w:val="16"/>
                              <w:szCs w:val="16"/>
                            </w:rPr>
                            <w:t>Box</w:t>
                          </w:r>
                        </w:smartTag>
                        <w:r w:rsidRPr="003D7A74">
                          <w:rPr>
                            <w:rFonts w:ascii="Calisto MT" w:hAnsi="Calisto MT"/>
                            <w:kern w:val="26"/>
                            <w:sz w:val="16"/>
                            <w:szCs w:val="16"/>
                          </w:rPr>
                          <w:t xml:space="preserve"> 30001</w:t>
                        </w:r>
                      </w:smartTag>
                    </w:p>
                    <w:p w:rsidR="000D57E9" w:rsidRPr="003D7A74" w:rsidRDefault="000D57E9" w:rsidP="00BD2D42">
                      <w:pPr>
                        <w:spacing w:line="307" w:lineRule="auto"/>
                        <w:rPr>
                          <w:rFonts w:ascii="Calisto MT" w:hAnsi="Calisto MT"/>
                          <w:kern w:val="26"/>
                          <w:sz w:val="16"/>
                          <w:szCs w:val="16"/>
                        </w:rPr>
                      </w:pPr>
                      <w:smartTag w:uri="urn:schemas-microsoft-com:office:smarttags" w:element="place">
                        <w:smartTag w:uri="urn:schemas-microsoft-com:office:smarttags" w:element="City">
                          <w:r w:rsidRPr="003D7A74">
                            <w:rPr>
                              <w:rFonts w:ascii="Calisto MT" w:hAnsi="Calisto MT"/>
                              <w:kern w:val="26"/>
                              <w:sz w:val="16"/>
                              <w:szCs w:val="16"/>
                            </w:rPr>
                            <w:t>Las Cruces</w:t>
                          </w:r>
                        </w:smartTag>
                        <w:r w:rsidRPr="003D7A74">
                          <w:rPr>
                            <w:rFonts w:ascii="Calisto MT" w:hAnsi="Calisto MT"/>
                            <w:kern w:val="26"/>
                            <w:sz w:val="16"/>
                            <w:szCs w:val="16"/>
                          </w:rPr>
                          <w:t xml:space="preserve">, </w:t>
                        </w:r>
                        <w:smartTag w:uri="urn:schemas-microsoft-com:office:smarttags" w:element="State">
                          <w:r w:rsidRPr="003D7A74">
                            <w:rPr>
                              <w:rFonts w:ascii="Calisto MT" w:hAnsi="Calisto MT"/>
                              <w:kern w:val="26"/>
                              <w:sz w:val="16"/>
                              <w:szCs w:val="16"/>
                            </w:rPr>
                            <w:t>NM</w:t>
                          </w:r>
                        </w:smartTag>
                        <w:r w:rsidRPr="003D7A74">
                          <w:rPr>
                            <w:rFonts w:ascii="Calisto MT" w:hAnsi="Calisto MT"/>
                            <w:kern w:val="26"/>
                            <w:sz w:val="16"/>
                            <w:szCs w:val="16"/>
                          </w:rPr>
                          <w:t xml:space="preserve"> </w:t>
                        </w:r>
                        <w:smartTag w:uri="urn:schemas-microsoft-com:office:smarttags" w:element="PostalCode">
                          <w:r w:rsidRPr="003D7A74">
                            <w:rPr>
                              <w:rFonts w:ascii="Calisto MT" w:hAnsi="Calisto MT"/>
                              <w:kern w:val="26"/>
                              <w:sz w:val="16"/>
                              <w:szCs w:val="16"/>
                            </w:rPr>
                            <w:t>88003-8001</w:t>
                          </w:r>
                        </w:smartTag>
                      </w:smartTag>
                    </w:p>
                    <w:p w:rsidR="000D57E9" w:rsidRPr="003D7A74" w:rsidRDefault="000D57E9" w:rsidP="00BD2D42">
                      <w:pPr>
                        <w:spacing w:line="307" w:lineRule="auto"/>
                        <w:rPr>
                          <w:rFonts w:ascii="Calisto MT" w:hAnsi="Calisto MT"/>
                          <w:kern w:val="26"/>
                          <w:sz w:val="16"/>
                          <w:szCs w:val="16"/>
                        </w:rPr>
                      </w:pPr>
                      <w:r w:rsidRPr="003D7A74">
                        <w:rPr>
                          <w:rFonts w:ascii="Calisto MT" w:hAnsi="Calisto MT"/>
                          <w:kern w:val="26"/>
                          <w:sz w:val="16"/>
                          <w:szCs w:val="16"/>
                        </w:rPr>
                        <w:t>Phone: (5</w:t>
                      </w:r>
                      <w:r>
                        <w:rPr>
                          <w:rFonts w:ascii="Calisto MT" w:hAnsi="Calisto MT"/>
                          <w:kern w:val="26"/>
                          <w:sz w:val="16"/>
                          <w:szCs w:val="16"/>
                        </w:rPr>
                        <w:t>7</w:t>
                      </w:r>
                      <w:r w:rsidRPr="003D7A74">
                        <w:rPr>
                          <w:rFonts w:ascii="Calisto MT" w:hAnsi="Calisto MT"/>
                          <w:kern w:val="26"/>
                          <w:sz w:val="16"/>
                          <w:szCs w:val="16"/>
                        </w:rPr>
                        <w:t>5) 646-</w:t>
                      </w:r>
                      <w:r>
                        <w:rPr>
                          <w:rFonts w:ascii="Calisto MT" w:hAnsi="Calisto MT"/>
                          <w:kern w:val="26"/>
                          <w:sz w:val="16"/>
                          <w:szCs w:val="16"/>
                        </w:rPr>
                        <w:t>2449</w:t>
                      </w:r>
                    </w:p>
                    <w:p w:rsidR="000D57E9" w:rsidRPr="003D7A74" w:rsidRDefault="000D57E9" w:rsidP="00BD2D42">
                      <w:pPr>
                        <w:spacing w:line="307" w:lineRule="auto"/>
                        <w:rPr>
                          <w:rFonts w:ascii="Calisto MT" w:hAnsi="Calisto MT"/>
                          <w:sz w:val="16"/>
                          <w:szCs w:val="16"/>
                        </w:rPr>
                      </w:pPr>
                      <w:r w:rsidRPr="003D7A74">
                        <w:rPr>
                          <w:rFonts w:ascii="Calisto MT" w:hAnsi="Calisto MT"/>
                          <w:kern w:val="26"/>
                          <w:sz w:val="16"/>
                          <w:szCs w:val="16"/>
                        </w:rPr>
                        <w:t>Fax: (5</w:t>
                      </w:r>
                      <w:r>
                        <w:rPr>
                          <w:rFonts w:ascii="Calisto MT" w:hAnsi="Calisto MT"/>
                          <w:kern w:val="26"/>
                          <w:sz w:val="16"/>
                          <w:szCs w:val="16"/>
                        </w:rPr>
                        <w:t>7</w:t>
                      </w:r>
                      <w:r w:rsidRPr="003D7A74">
                        <w:rPr>
                          <w:rFonts w:ascii="Calisto MT" w:hAnsi="Calisto MT"/>
                          <w:kern w:val="26"/>
                          <w:sz w:val="16"/>
                          <w:szCs w:val="16"/>
                        </w:rPr>
                        <w:t>5) 646-</w:t>
                      </w:r>
                      <w:r w:rsidR="00E863C8">
                        <w:rPr>
                          <w:rFonts w:ascii="Calisto MT" w:hAnsi="Calisto MT"/>
                          <w:kern w:val="26"/>
                          <w:sz w:val="16"/>
                          <w:szCs w:val="16"/>
                        </w:rPr>
                        <w:t>4556</w:t>
                      </w: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-139065</wp:posOffset>
            </wp:positionH>
            <wp:positionV relativeFrom="paragraph">
              <wp:posOffset>60325</wp:posOffset>
            </wp:positionV>
            <wp:extent cx="990600" cy="790575"/>
            <wp:effectExtent l="0" t="0" r="0" b="9525"/>
            <wp:wrapSquare wrapText="bothSides"/>
            <wp:docPr id="5" name="Picture 5"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logo_justtype_red+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42" w:rsidRDefault="00BD2D42" w:rsidP="00BD2D42">
      <w:pPr>
        <w:tabs>
          <w:tab w:val="center" w:pos="5400"/>
        </w:tabs>
      </w:pPr>
    </w:p>
    <w:p w:rsidR="00BD2D42" w:rsidRPr="00BF6DB5" w:rsidRDefault="00BD2D42" w:rsidP="00BD2D42">
      <w:pPr>
        <w:tabs>
          <w:tab w:val="center" w:pos="5400"/>
        </w:tabs>
      </w:pPr>
    </w:p>
    <w:p w:rsidR="00BD2D42" w:rsidRDefault="00BD2D42" w:rsidP="00850E3B">
      <w:pPr>
        <w:tabs>
          <w:tab w:val="right" w:pos="180"/>
          <w:tab w:val="right" w:pos="2160"/>
          <w:tab w:val="right" w:pos="5940"/>
          <w:tab w:val="right" w:pos="9720"/>
        </w:tabs>
        <w:jc w:val="right"/>
        <w:rPr>
          <w:b/>
          <w:sz w:val="32"/>
          <w:szCs w:val="32"/>
        </w:rPr>
      </w:pPr>
      <w:r>
        <w:rPr>
          <w:sz w:val="24"/>
        </w:rPr>
        <w:t xml:space="preserve">                         </w:t>
      </w:r>
      <w:r>
        <w:rPr>
          <w:sz w:val="24"/>
        </w:rPr>
        <w:tab/>
      </w:r>
      <w:r w:rsidRPr="002378F4">
        <w:rPr>
          <w:sz w:val="32"/>
          <w:szCs w:val="32"/>
        </w:rPr>
        <w:t xml:space="preserve">          </w:t>
      </w:r>
    </w:p>
    <w:p w:rsidR="00BC0F33" w:rsidRDefault="00BC0F33" w:rsidP="00850E3B">
      <w:pPr>
        <w:tabs>
          <w:tab w:val="right" w:pos="180"/>
          <w:tab w:val="right" w:pos="2160"/>
          <w:tab w:val="right" w:pos="5940"/>
          <w:tab w:val="right" w:pos="9720"/>
        </w:tabs>
        <w:jc w:val="right"/>
        <w:rPr>
          <w:b/>
          <w:sz w:val="32"/>
          <w:szCs w:val="32"/>
        </w:rPr>
      </w:pPr>
    </w:p>
    <w:p w:rsidR="00BC0F33" w:rsidRPr="00850E3B" w:rsidRDefault="00BC0F33" w:rsidP="00850E3B">
      <w:pPr>
        <w:tabs>
          <w:tab w:val="right" w:pos="180"/>
          <w:tab w:val="right" w:pos="2160"/>
          <w:tab w:val="right" w:pos="5940"/>
          <w:tab w:val="right" w:pos="9720"/>
        </w:tabs>
        <w:jc w:val="right"/>
        <w:rPr>
          <w:b/>
          <w:sz w:val="24"/>
        </w:rPr>
      </w:pPr>
    </w:p>
    <w:p w:rsidR="007E5A38" w:rsidRPr="00E3073A" w:rsidRDefault="007E5A38" w:rsidP="007E5A38">
      <w:pPr>
        <w:pStyle w:val="Default"/>
        <w:rPr>
          <w:rFonts w:ascii="Times New Roman" w:hAnsi="Times New Roman" w:cs="Arial"/>
          <w:color w:val="auto"/>
          <w:sz w:val="20"/>
          <w:szCs w:val="20"/>
        </w:rPr>
      </w:pPr>
    </w:p>
    <w:p w:rsidR="00BC0F33" w:rsidRPr="007638CA" w:rsidRDefault="00BC0F33" w:rsidP="00BC0F33">
      <w:pPr>
        <w:jc w:val="center"/>
        <w:rPr>
          <w:b/>
          <w:sz w:val="32"/>
          <w:szCs w:val="32"/>
        </w:rPr>
      </w:pPr>
      <w:r w:rsidRPr="007638CA">
        <w:rPr>
          <w:b/>
          <w:sz w:val="32"/>
          <w:szCs w:val="32"/>
        </w:rPr>
        <w:t>Tips &amp; Tools for Employee Recognition</w:t>
      </w:r>
    </w:p>
    <w:p w:rsidR="00BC0F33" w:rsidRDefault="00BC0F33" w:rsidP="00BC0F33"/>
    <w:p w:rsidR="00BC0F33" w:rsidRPr="00BC0F33" w:rsidRDefault="00BC0F33" w:rsidP="00BC0F33">
      <w:pPr>
        <w:rPr>
          <w:sz w:val="24"/>
          <w:szCs w:val="24"/>
        </w:rPr>
      </w:pPr>
      <w:r w:rsidRPr="00BC0F33">
        <w:rPr>
          <w:sz w:val="24"/>
          <w:szCs w:val="24"/>
        </w:rPr>
        <w:t>Employee recognition is a communicatio</w:t>
      </w:r>
      <w:bookmarkStart w:id="0" w:name="_GoBack"/>
      <w:bookmarkEnd w:id="0"/>
      <w:r w:rsidRPr="00BC0F33">
        <w:rPr>
          <w:sz w:val="24"/>
          <w:szCs w:val="24"/>
        </w:rPr>
        <w:t>n tool that should be designed to emphasize and reinforce qualities and behaviors that you want to foster in your department and at NMSU. Effective recognition will create goals and action plans that recognize the actions, behaviors, approaches and accomplishments that contribute to a positive and productive work environment.</w:t>
      </w:r>
    </w:p>
    <w:p w:rsidR="00BC0F33" w:rsidRPr="00BC0F33" w:rsidRDefault="00BC0F33" w:rsidP="00BC0F33">
      <w:pPr>
        <w:rPr>
          <w:sz w:val="24"/>
          <w:szCs w:val="24"/>
        </w:rPr>
      </w:pPr>
    </w:p>
    <w:p w:rsidR="00BC0F33" w:rsidRPr="00BC0F33" w:rsidRDefault="00BC0F33" w:rsidP="00BC0F33">
      <w:pPr>
        <w:rPr>
          <w:sz w:val="24"/>
          <w:szCs w:val="24"/>
        </w:rPr>
      </w:pPr>
      <w:r w:rsidRPr="00BC0F33">
        <w:rPr>
          <w:sz w:val="24"/>
          <w:szCs w:val="24"/>
        </w:rPr>
        <w:t xml:space="preserve">Employee recognition should be provided fairly and consistently.  Employees need to see that each person who makes the same or a similar contribution has an equal chance of being recognized or rewarded.  </w:t>
      </w:r>
    </w:p>
    <w:p w:rsidR="007638CA" w:rsidRDefault="007638CA" w:rsidP="00BC0F33">
      <w:pPr>
        <w:rPr>
          <w:b/>
          <w:i/>
          <w:sz w:val="28"/>
          <w:szCs w:val="28"/>
        </w:rPr>
      </w:pPr>
    </w:p>
    <w:p w:rsidR="00C77E66" w:rsidRDefault="00C77E66" w:rsidP="00BC0F33">
      <w:pPr>
        <w:rPr>
          <w:b/>
          <w:i/>
          <w:sz w:val="28"/>
          <w:szCs w:val="28"/>
        </w:rPr>
      </w:pPr>
    </w:p>
    <w:p w:rsidR="00BC0F33" w:rsidRPr="007638CA" w:rsidRDefault="00BC0F33" w:rsidP="00C77E66">
      <w:pPr>
        <w:spacing w:line="276" w:lineRule="auto"/>
        <w:rPr>
          <w:b/>
          <w:i/>
          <w:sz w:val="28"/>
          <w:szCs w:val="28"/>
        </w:rPr>
      </w:pPr>
      <w:r w:rsidRPr="007638CA">
        <w:rPr>
          <w:b/>
          <w:i/>
          <w:sz w:val="28"/>
          <w:szCs w:val="28"/>
        </w:rPr>
        <w:t xml:space="preserve">Successful Recognition </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Establish clear criteria for what performance, behavior or contribution is being rewarded and c</w:t>
      </w:r>
      <w:r w:rsidR="008A3AD3">
        <w:rPr>
          <w:sz w:val="24"/>
          <w:szCs w:val="24"/>
        </w:rPr>
        <w:t>ommunicate it to your employees</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All employees sho</w:t>
      </w:r>
      <w:r w:rsidR="008A3AD3">
        <w:rPr>
          <w:sz w:val="24"/>
          <w:szCs w:val="24"/>
        </w:rPr>
        <w:t>uld be eligible for recognition</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 xml:space="preserve">Recognition should provide specific information about what behavior or action is </w:t>
      </w:r>
      <w:r w:rsidR="008A3AD3">
        <w:rPr>
          <w:sz w:val="24"/>
          <w:szCs w:val="24"/>
        </w:rPr>
        <w:t>being recognized and reinforced</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Anyone who performs at the level or standard def</w:t>
      </w:r>
      <w:r w:rsidR="008A3AD3">
        <w:rPr>
          <w:sz w:val="24"/>
          <w:szCs w:val="24"/>
        </w:rPr>
        <w:t>ined should receive recognition</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Recognition should occur as close to the perform</w:t>
      </w:r>
      <w:r w:rsidR="008A3AD3">
        <w:rPr>
          <w:sz w:val="24"/>
          <w:szCs w:val="24"/>
        </w:rPr>
        <w:t>ance of the actions as possible</w:t>
      </w:r>
    </w:p>
    <w:p w:rsidR="00BC0F33" w:rsidRPr="00BC0F33" w:rsidRDefault="00BC0F33" w:rsidP="00BC0F33">
      <w:pPr>
        <w:numPr>
          <w:ilvl w:val="0"/>
          <w:numId w:val="14"/>
        </w:numPr>
        <w:overflowPunct/>
        <w:autoSpaceDE/>
        <w:autoSpaceDN/>
        <w:adjustRightInd/>
        <w:textAlignment w:val="auto"/>
        <w:rPr>
          <w:sz w:val="24"/>
          <w:szCs w:val="24"/>
        </w:rPr>
      </w:pPr>
      <w:r w:rsidRPr="00BC0F33">
        <w:rPr>
          <w:sz w:val="24"/>
          <w:szCs w:val="24"/>
        </w:rPr>
        <w:t>Match the level of recognition with the sig</w:t>
      </w:r>
      <w:r w:rsidR="008A3AD3">
        <w:rPr>
          <w:sz w:val="24"/>
          <w:szCs w:val="24"/>
        </w:rPr>
        <w:t>nificance of the accomplishment</w:t>
      </w:r>
    </w:p>
    <w:p w:rsidR="007638CA" w:rsidRDefault="007638CA" w:rsidP="00BC0F33">
      <w:pPr>
        <w:rPr>
          <w:b/>
          <w:i/>
          <w:sz w:val="28"/>
          <w:szCs w:val="28"/>
        </w:rPr>
      </w:pPr>
    </w:p>
    <w:p w:rsidR="00C77E66" w:rsidRDefault="00C77E66" w:rsidP="00BC0F33">
      <w:pPr>
        <w:rPr>
          <w:b/>
          <w:i/>
          <w:sz w:val="28"/>
          <w:szCs w:val="28"/>
        </w:rPr>
      </w:pPr>
    </w:p>
    <w:p w:rsidR="00BC0F33" w:rsidRPr="007638CA" w:rsidRDefault="00BC0F33" w:rsidP="00C77E66">
      <w:pPr>
        <w:spacing w:line="276" w:lineRule="auto"/>
        <w:rPr>
          <w:b/>
          <w:i/>
          <w:sz w:val="28"/>
          <w:szCs w:val="28"/>
        </w:rPr>
      </w:pPr>
      <w:r w:rsidRPr="007638CA">
        <w:rPr>
          <w:b/>
          <w:i/>
          <w:sz w:val="28"/>
          <w:szCs w:val="28"/>
        </w:rPr>
        <w:t>Types of Recognition</w:t>
      </w:r>
    </w:p>
    <w:p w:rsidR="00BC0F33" w:rsidRPr="00BC0F33" w:rsidRDefault="00BC0F33" w:rsidP="00BC0F33">
      <w:pPr>
        <w:rPr>
          <w:sz w:val="24"/>
          <w:szCs w:val="24"/>
        </w:rPr>
      </w:pPr>
      <w:r w:rsidRPr="00BC0F33">
        <w:rPr>
          <w:sz w:val="24"/>
          <w:szCs w:val="24"/>
        </w:rPr>
        <w:t>Ideas for employee recognition are unlimited.  It is best to approach it creatively and with recognition that is meaningful to your particular group of employees.  Some ideas are provided below:</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A letter of appreciation for the employee file</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Handwritten thank you notes</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Provide public praise (e.g. in a staff meeting, newsletter, professional publication, etc.)</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Take the employee(s) out to lunch</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Send the employee(s) to a conference or seminar</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Ask the employee to represent the department at an important meeting</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Stop by the employee’s work area to talk informally</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Give a gift certificate from a local merchant or restaurant</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Provide a certificate to hang in their work area or post on a department bulletin board</w:t>
      </w:r>
    </w:p>
    <w:p w:rsidR="00BC0F33" w:rsidRPr="00BC0F33" w:rsidRDefault="00BC0F33" w:rsidP="00BC0F33">
      <w:pPr>
        <w:numPr>
          <w:ilvl w:val="0"/>
          <w:numId w:val="15"/>
        </w:numPr>
        <w:overflowPunct/>
        <w:autoSpaceDE/>
        <w:autoSpaceDN/>
        <w:adjustRightInd/>
        <w:textAlignment w:val="auto"/>
        <w:rPr>
          <w:sz w:val="24"/>
          <w:szCs w:val="24"/>
        </w:rPr>
      </w:pPr>
      <w:r w:rsidRPr="00BC0F33">
        <w:rPr>
          <w:sz w:val="24"/>
          <w:szCs w:val="24"/>
        </w:rPr>
        <w:t>Create an award or recognition specific to your work environment</w:t>
      </w:r>
    </w:p>
    <w:p w:rsidR="003D7A74" w:rsidRPr="003D7A74" w:rsidRDefault="003D7A74" w:rsidP="003D7A74">
      <w:pPr>
        <w:pStyle w:val="Default"/>
      </w:pPr>
    </w:p>
    <w:sectPr w:rsidR="003D7A74" w:rsidRPr="003D7A74" w:rsidSect="007638CA">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C0" w:rsidRDefault="006633C0">
      <w:r>
        <w:separator/>
      </w:r>
    </w:p>
  </w:endnote>
  <w:endnote w:type="continuationSeparator" w:id="0">
    <w:p w:rsidR="006633C0" w:rsidRDefault="0066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CGMCD+TimesNewRoman,Bold">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C0" w:rsidRDefault="006633C0">
      <w:r>
        <w:separator/>
      </w:r>
    </w:p>
  </w:footnote>
  <w:footnote w:type="continuationSeparator" w:id="0">
    <w:p w:rsidR="006633C0" w:rsidRDefault="0066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C818B"/>
    <w:multiLevelType w:val="hybridMultilevel"/>
    <w:tmpl w:val="4D41D9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906717"/>
    <w:multiLevelType w:val="hybridMultilevel"/>
    <w:tmpl w:val="90C519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4D6401"/>
    <w:multiLevelType w:val="hybridMultilevel"/>
    <w:tmpl w:val="632041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6242C"/>
    <w:multiLevelType w:val="hybridMultilevel"/>
    <w:tmpl w:val="FD44B0D6"/>
    <w:lvl w:ilvl="0" w:tplc="D83C15E2">
      <w:start w:val="3"/>
      <w:numFmt w:val="bullet"/>
      <w:lvlText w:val=""/>
      <w:lvlJc w:val="left"/>
      <w:pPr>
        <w:tabs>
          <w:tab w:val="num" w:pos="735"/>
        </w:tabs>
        <w:ind w:left="735" w:hanging="375"/>
      </w:pPr>
      <w:rPr>
        <w:rFonts w:ascii="Wingdings" w:eastAsia="Times New Roman" w:hAnsi="Wingdings" w:cs="Univers 47 CondensedLight"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C205E"/>
    <w:multiLevelType w:val="hybridMultilevel"/>
    <w:tmpl w:val="CC940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78AAF2"/>
    <w:multiLevelType w:val="hybridMultilevel"/>
    <w:tmpl w:val="06E021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962340"/>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74611D1"/>
    <w:multiLevelType w:val="hybridMultilevel"/>
    <w:tmpl w:val="758C1BE4"/>
    <w:lvl w:ilvl="0" w:tplc="F25A16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121A3"/>
    <w:multiLevelType w:val="multilevel"/>
    <w:tmpl w:val="758C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FA04F57"/>
    <w:multiLevelType w:val="hybridMultilevel"/>
    <w:tmpl w:val="0932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E73751"/>
    <w:multiLevelType w:val="multilevel"/>
    <w:tmpl w:val="CC9407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2B2030"/>
    <w:multiLevelType w:val="hybridMultilevel"/>
    <w:tmpl w:val="790C34C4"/>
    <w:lvl w:ilvl="0" w:tplc="B74091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6B7385"/>
    <w:multiLevelType w:val="hybridMultilevel"/>
    <w:tmpl w:val="09A52F69"/>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2092000"/>
    <w:multiLevelType w:val="hybridMultilevel"/>
    <w:tmpl w:val="A1DA9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D04A9C"/>
    <w:multiLevelType w:val="hybridMultilevel"/>
    <w:tmpl w:val="123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5"/>
  </w:num>
  <w:num w:numId="4">
    <w:abstractNumId w:val="0"/>
  </w:num>
  <w:num w:numId="5">
    <w:abstractNumId w:val="7"/>
  </w:num>
  <w:num w:numId="6">
    <w:abstractNumId w:val="6"/>
  </w:num>
  <w:num w:numId="7">
    <w:abstractNumId w:val="14"/>
  </w:num>
  <w:num w:numId="8">
    <w:abstractNumId w:val="8"/>
  </w:num>
  <w:num w:numId="9">
    <w:abstractNumId w:val="4"/>
  </w:num>
  <w:num w:numId="10">
    <w:abstractNumId w:val="10"/>
  </w:num>
  <w:num w:numId="11">
    <w:abstractNumId w:val="11"/>
  </w:num>
  <w:num w:numId="12">
    <w:abstractNumId w:val="9"/>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C5"/>
    <w:rsid w:val="00006FB6"/>
    <w:rsid w:val="00040531"/>
    <w:rsid w:val="00044383"/>
    <w:rsid w:val="00052178"/>
    <w:rsid w:val="00080EEE"/>
    <w:rsid w:val="000D151F"/>
    <w:rsid w:val="000D57E9"/>
    <w:rsid w:val="000E6877"/>
    <w:rsid w:val="0013628D"/>
    <w:rsid w:val="0015339F"/>
    <w:rsid w:val="00164025"/>
    <w:rsid w:val="0017343F"/>
    <w:rsid w:val="001756B1"/>
    <w:rsid w:val="001801F3"/>
    <w:rsid w:val="0018691A"/>
    <w:rsid w:val="001A12DD"/>
    <w:rsid w:val="001B1D9A"/>
    <w:rsid w:val="001F0A9D"/>
    <w:rsid w:val="001F1984"/>
    <w:rsid w:val="00257DB3"/>
    <w:rsid w:val="00282FB4"/>
    <w:rsid w:val="002870AC"/>
    <w:rsid w:val="00296AD5"/>
    <w:rsid w:val="002A66F6"/>
    <w:rsid w:val="002B2A96"/>
    <w:rsid w:val="002B6A2E"/>
    <w:rsid w:val="002C34E7"/>
    <w:rsid w:val="002C67C3"/>
    <w:rsid w:val="002D58BB"/>
    <w:rsid w:val="002E56B9"/>
    <w:rsid w:val="0035271B"/>
    <w:rsid w:val="00371505"/>
    <w:rsid w:val="003A15CB"/>
    <w:rsid w:val="003C5529"/>
    <w:rsid w:val="003D7A74"/>
    <w:rsid w:val="0040220D"/>
    <w:rsid w:val="004133FE"/>
    <w:rsid w:val="00452DE0"/>
    <w:rsid w:val="00494C2E"/>
    <w:rsid w:val="004C7A34"/>
    <w:rsid w:val="004F0D69"/>
    <w:rsid w:val="004F23A2"/>
    <w:rsid w:val="004F5B7B"/>
    <w:rsid w:val="00532392"/>
    <w:rsid w:val="005466FB"/>
    <w:rsid w:val="00554C88"/>
    <w:rsid w:val="00556700"/>
    <w:rsid w:val="005648A0"/>
    <w:rsid w:val="00591A27"/>
    <w:rsid w:val="00597425"/>
    <w:rsid w:val="005A4ED1"/>
    <w:rsid w:val="005D2D9B"/>
    <w:rsid w:val="006169D2"/>
    <w:rsid w:val="00617309"/>
    <w:rsid w:val="006240D8"/>
    <w:rsid w:val="00645EDB"/>
    <w:rsid w:val="00652DDA"/>
    <w:rsid w:val="00662011"/>
    <w:rsid w:val="006633C0"/>
    <w:rsid w:val="0069299F"/>
    <w:rsid w:val="006A2F67"/>
    <w:rsid w:val="006B25D4"/>
    <w:rsid w:val="006D0ABC"/>
    <w:rsid w:val="006E26B8"/>
    <w:rsid w:val="006E4F12"/>
    <w:rsid w:val="006F154E"/>
    <w:rsid w:val="00716436"/>
    <w:rsid w:val="007638CA"/>
    <w:rsid w:val="007670AC"/>
    <w:rsid w:val="007729C5"/>
    <w:rsid w:val="007A62E0"/>
    <w:rsid w:val="007B15E3"/>
    <w:rsid w:val="007B630A"/>
    <w:rsid w:val="007B74E5"/>
    <w:rsid w:val="007D7FE1"/>
    <w:rsid w:val="007E4F1F"/>
    <w:rsid w:val="007E5A38"/>
    <w:rsid w:val="007E7D6E"/>
    <w:rsid w:val="00821EB8"/>
    <w:rsid w:val="00850E3B"/>
    <w:rsid w:val="00855CB6"/>
    <w:rsid w:val="00856F48"/>
    <w:rsid w:val="008651E2"/>
    <w:rsid w:val="00885F1C"/>
    <w:rsid w:val="00893FC4"/>
    <w:rsid w:val="00894338"/>
    <w:rsid w:val="008A0459"/>
    <w:rsid w:val="008A3AD3"/>
    <w:rsid w:val="008B254A"/>
    <w:rsid w:val="008B3784"/>
    <w:rsid w:val="008B7572"/>
    <w:rsid w:val="008E7F5B"/>
    <w:rsid w:val="008F58C9"/>
    <w:rsid w:val="00903EA2"/>
    <w:rsid w:val="00915AFB"/>
    <w:rsid w:val="00915BD9"/>
    <w:rsid w:val="00921B58"/>
    <w:rsid w:val="00934005"/>
    <w:rsid w:val="00986ABB"/>
    <w:rsid w:val="009A6EC9"/>
    <w:rsid w:val="009B000E"/>
    <w:rsid w:val="009B7720"/>
    <w:rsid w:val="009D1647"/>
    <w:rsid w:val="009D3FC4"/>
    <w:rsid w:val="00A047CB"/>
    <w:rsid w:val="00A11367"/>
    <w:rsid w:val="00A44531"/>
    <w:rsid w:val="00A56B14"/>
    <w:rsid w:val="00A64E1A"/>
    <w:rsid w:val="00A64F17"/>
    <w:rsid w:val="00A657E0"/>
    <w:rsid w:val="00AA502C"/>
    <w:rsid w:val="00AA74D3"/>
    <w:rsid w:val="00AB1F8B"/>
    <w:rsid w:val="00AC417F"/>
    <w:rsid w:val="00AD0CC3"/>
    <w:rsid w:val="00AD443C"/>
    <w:rsid w:val="00AD74B4"/>
    <w:rsid w:val="00AD7DAB"/>
    <w:rsid w:val="00AF05A0"/>
    <w:rsid w:val="00AF1A92"/>
    <w:rsid w:val="00AF6FBF"/>
    <w:rsid w:val="00B36088"/>
    <w:rsid w:val="00B55FAD"/>
    <w:rsid w:val="00B832EA"/>
    <w:rsid w:val="00BA484D"/>
    <w:rsid w:val="00BC0F33"/>
    <w:rsid w:val="00BD059F"/>
    <w:rsid w:val="00BD2D42"/>
    <w:rsid w:val="00BE4265"/>
    <w:rsid w:val="00BE43EC"/>
    <w:rsid w:val="00C0212E"/>
    <w:rsid w:val="00C176C6"/>
    <w:rsid w:val="00C349FF"/>
    <w:rsid w:val="00C77E66"/>
    <w:rsid w:val="00CB4129"/>
    <w:rsid w:val="00CC6FFD"/>
    <w:rsid w:val="00D113DB"/>
    <w:rsid w:val="00D30209"/>
    <w:rsid w:val="00D35F74"/>
    <w:rsid w:val="00D70D3A"/>
    <w:rsid w:val="00D824F8"/>
    <w:rsid w:val="00E0357B"/>
    <w:rsid w:val="00E23BF6"/>
    <w:rsid w:val="00E3073A"/>
    <w:rsid w:val="00E33002"/>
    <w:rsid w:val="00E444C0"/>
    <w:rsid w:val="00E52987"/>
    <w:rsid w:val="00E72E27"/>
    <w:rsid w:val="00E863C8"/>
    <w:rsid w:val="00EE1476"/>
    <w:rsid w:val="00EE34BD"/>
    <w:rsid w:val="00F14FDB"/>
    <w:rsid w:val="00F40E0B"/>
    <w:rsid w:val="00F41A3B"/>
    <w:rsid w:val="00F945A9"/>
    <w:rsid w:val="00FA66D8"/>
    <w:rsid w:val="00FB2E5D"/>
    <w:rsid w:val="00FB7718"/>
    <w:rsid w:val="00FB7A1C"/>
    <w:rsid w:val="00FD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D42"/>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styleId="Subtitle">
    <w:name w:val="Subtitle"/>
    <w:basedOn w:val="Default"/>
    <w:next w:val="Default"/>
    <w:qFormat/>
    <w:rsid w:val="006B25D4"/>
    <w:rPr>
      <w:rFonts w:ascii="DCGMCD+TimesNewRoman,Bold" w:hAnsi="DCGMCD+TimesNewRoman,Bold"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D42"/>
    <w:pPr>
      <w:overflowPunct w:val="0"/>
      <w:autoSpaceDE w:val="0"/>
      <w:autoSpaceDN w:val="0"/>
      <w:adjustRightInd w:val="0"/>
      <w:textAlignment w:val="baseline"/>
    </w:pPr>
  </w:style>
  <w:style w:type="paragraph" w:styleId="Heading2">
    <w:name w:val="heading 2"/>
    <w:basedOn w:val="Normal"/>
    <w:next w:val="Normal"/>
    <w:qFormat/>
    <w:rsid w:val="00BD2D42"/>
    <w:pPr>
      <w:keepNext/>
      <w:ind w:left="288" w:firstLine="144"/>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10">
    <w:name w:val="CM10"/>
    <w:basedOn w:val="Default"/>
    <w:next w:val="Default"/>
    <w:pPr>
      <w:spacing w:after="88"/>
    </w:pPr>
    <w:rPr>
      <w:rFonts w:cs="Times New Roman"/>
      <w:color w:val="auto"/>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08" w:lineRule="atLeast"/>
    </w:pPr>
    <w:rPr>
      <w:rFonts w:cs="Times New Roman"/>
      <w:color w:val="auto"/>
    </w:rPr>
  </w:style>
  <w:style w:type="paragraph" w:customStyle="1" w:styleId="CM11">
    <w:name w:val="CM11"/>
    <w:basedOn w:val="Default"/>
    <w:next w:val="Default"/>
    <w:pPr>
      <w:spacing w:after="165"/>
    </w:pPr>
    <w:rPr>
      <w:rFonts w:cs="Times New Roman"/>
      <w:color w:val="auto"/>
    </w:rPr>
  </w:style>
  <w:style w:type="paragraph" w:customStyle="1" w:styleId="CM5">
    <w:name w:val="CM5"/>
    <w:basedOn w:val="Default"/>
    <w:next w:val="Default"/>
    <w:pPr>
      <w:spacing w:line="200" w:lineRule="atLeast"/>
    </w:pPr>
    <w:rPr>
      <w:rFonts w:cs="Times New Roman"/>
      <w:color w:val="auto"/>
    </w:rPr>
  </w:style>
  <w:style w:type="paragraph" w:customStyle="1" w:styleId="CM12">
    <w:name w:val="CM12"/>
    <w:basedOn w:val="Default"/>
    <w:next w:val="Default"/>
    <w:pPr>
      <w:spacing w:after="325"/>
    </w:pPr>
    <w:rPr>
      <w:rFonts w:cs="Times New Roman"/>
      <w:color w:val="auto"/>
    </w:rPr>
  </w:style>
  <w:style w:type="paragraph" w:customStyle="1" w:styleId="CM6">
    <w:name w:val="CM6"/>
    <w:basedOn w:val="Default"/>
    <w:next w:val="Default"/>
    <w:rPr>
      <w:rFonts w:cs="Times New Roman"/>
      <w:color w:val="auto"/>
    </w:rPr>
  </w:style>
  <w:style w:type="paragraph" w:customStyle="1" w:styleId="CM13">
    <w:name w:val="CM13"/>
    <w:basedOn w:val="Default"/>
    <w:next w:val="Default"/>
    <w:pPr>
      <w:spacing w:after="203"/>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180" w:lineRule="atLeast"/>
    </w:pPr>
    <w:rPr>
      <w:rFonts w:cs="Times New Roman"/>
      <w:color w:val="auto"/>
    </w:rPr>
  </w:style>
  <w:style w:type="paragraph" w:customStyle="1" w:styleId="CM9">
    <w:name w:val="CM9"/>
    <w:basedOn w:val="Default"/>
    <w:next w:val="Default"/>
    <w:pPr>
      <w:spacing w:line="180" w:lineRule="atLeast"/>
    </w:pPr>
    <w:rPr>
      <w:rFonts w:cs="Times New Roman"/>
      <w:color w:val="auto"/>
    </w:rPr>
  </w:style>
  <w:style w:type="paragraph" w:styleId="Header">
    <w:name w:val="header"/>
    <w:basedOn w:val="Normal"/>
    <w:rsid w:val="00164025"/>
    <w:pPr>
      <w:tabs>
        <w:tab w:val="center" w:pos="4320"/>
        <w:tab w:val="right" w:pos="8640"/>
      </w:tabs>
    </w:pPr>
  </w:style>
  <w:style w:type="paragraph" w:styleId="Footer">
    <w:name w:val="footer"/>
    <w:basedOn w:val="Normal"/>
    <w:rsid w:val="00164025"/>
    <w:pPr>
      <w:tabs>
        <w:tab w:val="center" w:pos="4320"/>
        <w:tab w:val="right" w:pos="8640"/>
      </w:tabs>
    </w:pPr>
  </w:style>
  <w:style w:type="table" w:styleId="TableGrid">
    <w:name w:val="Table Grid"/>
    <w:basedOn w:val="TableNormal"/>
    <w:rsid w:val="00B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4531"/>
    <w:rPr>
      <w:color w:val="0000FF"/>
      <w:u w:val="single"/>
    </w:rPr>
  </w:style>
  <w:style w:type="paragraph" w:styleId="BalloonText">
    <w:name w:val="Balloon Text"/>
    <w:basedOn w:val="Normal"/>
    <w:semiHidden/>
    <w:rsid w:val="0018691A"/>
    <w:rPr>
      <w:rFonts w:ascii="Tahoma" w:hAnsi="Tahoma" w:cs="Tahoma"/>
      <w:sz w:val="16"/>
      <w:szCs w:val="16"/>
    </w:rPr>
  </w:style>
  <w:style w:type="paragraph" w:styleId="Subtitle">
    <w:name w:val="Subtitle"/>
    <w:basedOn w:val="Default"/>
    <w:next w:val="Default"/>
    <w:qFormat/>
    <w:rsid w:val="006B25D4"/>
    <w:rPr>
      <w:rFonts w:ascii="DCGMCD+TimesNewRoman,Bold" w:hAnsi="DCGMCD+TimesNewRoman,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weir\Local%20Settings\Temporary%20Internet%20Files\OLKD\Exempt_Perf_Ev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Exempt_Perf_Eval (2)</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FSA 2007</vt:lpstr>
    </vt:vector>
  </TitlesOfParts>
  <Company>NMSU</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2007</dc:title>
  <dc:creator>test</dc:creator>
  <cp:lastModifiedBy>Amber M Gabaldon</cp:lastModifiedBy>
  <cp:revision>2</cp:revision>
  <cp:lastPrinted>2011-09-08T18:24:00Z</cp:lastPrinted>
  <dcterms:created xsi:type="dcterms:W3CDTF">2015-01-28T16:09:00Z</dcterms:created>
  <dcterms:modified xsi:type="dcterms:W3CDTF">2015-01-28T16:09:00Z</dcterms:modified>
</cp:coreProperties>
</file>